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0EC" w:rsidRDefault="003407DC" w:rsidP="002840EC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Chapter 7 Lab</w:t>
      </w:r>
      <w:r w:rsidR="002840EC">
        <w:rPr>
          <w:rFonts w:ascii="Times New Roman" w:hAnsi="Times New Roman"/>
          <w:sz w:val="24"/>
          <w:szCs w:val="24"/>
        </w:rPr>
        <w:t xml:space="preserve"> on SQL in Cache</w:t>
      </w:r>
    </w:p>
    <w:p w:rsidR="0034415F" w:rsidRDefault="002840EC" w:rsidP="002840EC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Cache offers several ways to create queries. The simplest is to use the </w:t>
      </w:r>
      <w:r w:rsidRPr="00CA6B09">
        <w:rPr>
          <w:rFonts w:ascii="Times New Roman" w:hAnsi="Times New Roman"/>
          <w:i/>
          <w:sz w:val="24"/>
          <w:szCs w:val="24"/>
        </w:rPr>
        <w:t>System Management Portal</w:t>
      </w:r>
      <w:r>
        <w:rPr>
          <w:rFonts w:ascii="Times New Roman" w:hAnsi="Times New Roman"/>
          <w:sz w:val="24"/>
          <w:szCs w:val="24"/>
        </w:rPr>
        <w:t xml:space="preserve"> and choose </w:t>
      </w:r>
      <w:r w:rsidRPr="00CA6B09">
        <w:rPr>
          <w:rFonts w:ascii="Times New Roman" w:hAnsi="Times New Roman"/>
          <w:i/>
          <w:sz w:val="24"/>
          <w:szCs w:val="24"/>
        </w:rPr>
        <w:t>Data Management</w:t>
      </w:r>
      <w:r>
        <w:rPr>
          <w:rFonts w:ascii="Times New Roman" w:hAnsi="Times New Roman"/>
          <w:sz w:val="24"/>
          <w:szCs w:val="24"/>
        </w:rPr>
        <w:t xml:space="preserve">, then </w:t>
      </w:r>
      <w:r w:rsidRPr="00CA6B09">
        <w:rPr>
          <w:rFonts w:ascii="Times New Roman" w:hAnsi="Times New Roman"/>
          <w:i/>
          <w:sz w:val="24"/>
          <w:szCs w:val="24"/>
        </w:rPr>
        <w:t>SQL</w:t>
      </w:r>
      <w:r>
        <w:rPr>
          <w:rFonts w:ascii="Times New Roman" w:hAnsi="Times New Roman"/>
          <w:sz w:val="24"/>
          <w:szCs w:val="24"/>
        </w:rPr>
        <w:t xml:space="preserve">, then </w:t>
      </w:r>
      <w:r w:rsidRPr="0034415F">
        <w:rPr>
          <w:rFonts w:ascii="Times New Roman" w:hAnsi="Times New Roman"/>
          <w:i/>
          <w:sz w:val="24"/>
          <w:szCs w:val="24"/>
        </w:rPr>
        <w:t>Execute SQL Statement</w:t>
      </w:r>
      <w:r>
        <w:rPr>
          <w:rFonts w:ascii="Times New Roman" w:hAnsi="Times New Roman"/>
          <w:sz w:val="24"/>
          <w:szCs w:val="24"/>
        </w:rPr>
        <w:t xml:space="preserve">. In that window, users can type an SQL query directly, or use a query builder similar to the one in Access to construct a query. </w:t>
      </w:r>
      <w:r w:rsidR="0034415F">
        <w:rPr>
          <w:rFonts w:ascii="Times New Roman" w:hAnsi="Times New Roman"/>
          <w:sz w:val="24"/>
          <w:szCs w:val="24"/>
        </w:rPr>
        <w:t xml:space="preserve">Note that there is no semi-colon after the query.  </w:t>
      </w:r>
      <w:r w:rsidR="00F27B8C">
        <w:rPr>
          <w:rFonts w:ascii="Times New Roman" w:hAnsi="Times New Roman"/>
          <w:sz w:val="24"/>
          <w:szCs w:val="24"/>
        </w:rPr>
        <w:t xml:space="preserve">Be sure the namespace on the left is set to </w:t>
      </w:r>
      <w:r w:rsidR="00F27B8C" w:rsidRPr="00F27B8C">
        <w:rPr>
          <w:rFonts w:ascii="Times New Roman" w:hAnsi="Times New Roman"/>
          <w:i/>
          <w:sz w:val="24"/>
          <w:szCs w:val="24"/>
        </w:rPr>
        <w:t>USER</w:t>
      </w:r>
      <w:r w:rsidR="00F27B8C">
        <w:rPr>
          <w:rFonts w:ascii="Times New Roman" w:hAnsi="Times New Roman"/>
          <w:i/>
          <w:sz w:val="24"/>
          <w:szCs w:val="24"/>
        </w:rPr>
        <w:t xml:space="preserve">. </w:t>
      </w:r>
      <w:r w:rsidR="0034415F">
        <w:rPr>
          <w:rFonts w:ascii="Times New Roman" w:hAnsi="Times New Roman"/>
          <w:sz w:val="24"/>
          <w:szCs w:val="24"/>
        </w:rPr>
        <w:t>Try the following query</w:t>
      </w:r>
    </w:p>
    <w:p w:rsidR="0034415F" w:rsidRDefault="0034415F" w:rsidP="002840EC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</w:p>
    <w:p w:rsidR="0034415F" w:rsidRPr="006147FD" w:rsidRDefault="0034415F" w:rsidP="0034415F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SQL Query:</w:t>
      </w:r>
    </w:p>
    <w:p w:rsidR="0034415F" w:rsidRPr="00D277A5" w:rsidRDefault="0034415F" w:rsidP="0034415F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 w:rsidRPr="00D277A5">
        <w:rPr>
          <w:rFonts w:ascii="Times New Roman" w:hAnsi="Times New Roman"/>
          <w:sz w:val="24"/>
          <w:szCs w:val="24"/>
        </w:rPr>
        <w:t xml:space="preserve">SELECT </w:t>
      </w:r>
      <w:proofErr w:type="spellStart"/>
      <w:r w:rsidRPr="00D277A5">
        <w:rPr>
          <w:rFonts w:ascii="Times New Roman" w:hAnsi="Times New Roman"/>
          <w:sz w:val="24"/>
          <w:szCs w:val="24"/>
        </w:rPr>
        <w:t>workTitle</w:t>
      </w:r>
      <w:proofErr w:type="gramStart"/>
      <w:r w:rsidRPr="00D277A5">
        <w:rPr>
          <w:rFonts w:ascii="Times New Roman" w:hAnsi="Times New Roman"/>
          <w:sz w:val="24"/>
          <w:szCs w:val="24"/>
        </w:rPr>
        <w:t>,workType,askingPrice,yearCompleted</w:t>
      </w:r>
      <w:proofErr w:type="spellEnd"/>
      <w:proofErr w:type="gramEnd"/>
    </w:p>
    <w:p w:rsidR="0034415F" w:rsidRPr="00D277A5" w:rsidRDefault="0034415F" w:rsidP="0034415F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 w:rsidRPr="00D277A5">
        <w:rPr>
          <w:rFonts w:ascii="Times New Roman" w:hAnsi="Times New Roman"/>
          <w:sz w:val="24"/>
          <w:szCs w:val="24"/>
        </w:rPr>
        <w:t xml:space="preserve">FROM </w:t>
      </w:r>
      <w:proofErr w:type="spellStart"/>
      <w:r w:rsidRPr="00D277A5">
        <w:rPr>
          <w:rFonts w:ascii="Times New Roman" w:hAnsi="Times New Roman"/>
          <w:sz w:val="24"/>
          <w:szCs w:val="24"/>
        </w:rPr>
        <w:t>artgallery.artwork</w:t>
      </w:r>
      <w:proofErr w:type="spellEnd"/>
    </w:p>
    <w:p w:rsidR="0034415F" w:rsidRDefault="0034415F" w:rsidP="0034415F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 w:rsidRPr="00D277A5">
        <w:rPr>
          <w:rFonts w:ascii="Times New Roman" w:hAnsi="Times New Roman"/>
          <w:sz w:val="24"/>
          <w:szCs w:val="24"/>
        </w:rPr>
        <w:t xml:space="preserve">WHERE </w:t>
      </w:r>
      <w:proofErr w:type="spellStart"/>
      <w:r w:rsidRPr="00D277A5">
        <w:rPr>
          <w:rFonts w:ascii="Times New Roman" w:hAnsi="Times New Roman"/>
          <w:sz w:val="24"/>
          <w:szCs w:val="24"/>
        </w:rPr>
        <w:t>worktype</w:t>
      </w:r>
      <w:proofErr w:type="spellEnd"/>
      <w:r w:rsidRPr="00D277A5">
        <w:rPr>
          <w:rFonts w:ascii="Times New Roman" w:hAnsi="Times New Roman"/>
          <w:sz w:val="24"/>
          <w:szCs w:val="24"/>
        </w:rPr>
        <w:t xml:space="preserve"> ='painting'</w:t>
      </w:r>
    </w:p>
    <w:p w:rsidR="0034415F" w:rsidRDefault="0034415F" w:rsidP="0034415F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</w:p>
    <w:p w:rsidR="0034415F" w:rsidRDefault="003407DC" w:rsidP="0034415F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choose</w:t>
      </w:r>
      <w:r w:rsidR="0034415F">
        <w:rPr>
          <w:rFonts w:ascii="Times New Roman" w:hAnsi="Times New Roman"/>
          <w:sz w:val="24"/>
          <w:szCs w:val="24"/>
        </w:rPr>
        <w:t xml:space="preserve"> </w:t>
      </w:r>
      <w:r w:rsidR="0034415F" w:rsidRPr="0034415F">
        <w:rPr>
          <w:rFonts w:ascii="Times New Roman" w:hAnsi="Times New Roman"/>
          <w:i/>
          <w:sz w:val="24"/>
          <w:szCs w:val="24"/>
        </w:rPr>
        <w:t>Execute Query</w:t>
      </w:r>
      <w:r w:rsidR="0034415F">
        <w:rPr>
          <w:rFonts w:ascii="Times New Roman" w:hAnsi="Times New Roman"/>
          <w:sz w:val="24"/>
          <w:szCs w:val="24"/>
        </w:rPr>
        <w:t xml:space="preserve"> and view the results on the screen. Your results should appear like this:</w:t>
      </w:r>
    </w:p>
    <w:tbl>
      <w:tblPr>
        <w:tblW w:w="4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63"/>
        <w:gridCol w:w="2552"/>
        <w:gridCol w:w="190"/>
      </w:tblGrid>
      <w:tr w:rsidR="0034415F" w:rsidRPr="00D277A5" w:rsidTr="00131C81">
        <w:trPr>
          <w:tblCellSpacing w:w="0" w:type="dxa"/>
        </w:trPr>
        <w:tc>
          <w:tcPr>
            <w:tcW w:w="0" w:type="auto"/>
            <w:vAlign w:val="bottom"/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sz w:val="19"/>
                <w:szCs w:val="19"/>
              </w:rPr>
              <w:t>The results of executing the SQL query are shown below:</w:t>
            </w:r>
          </w:p>
        </w:tc>
        <w:tc>
          <w:tcPr>
            <w:tcW w:w="1500" w:type="pct"/>
            <w:noWrap/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sz w:val="24"/>
                <w:szCs w:val="24"/>
              </w:rPr>
              <w:t xml:space="preserve">Last update: </w:t>
            </w:r>
          </w:p>
        </w:tc>
        <w:tc>
          <w:tcPr>
            <w:tcW w:w="0" w:type="auto"/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sz w:val="24"/>
                <w:szCs w:val="24"/>
              </w:rPr>
              <w:t> </w:t>
            </w:r>
          </w:p>
        </w:tc>
      </w:tr>
    </w:tbl>
    <w:p w:rsidR="0034415F" w:rsidRPr="00D277A5" w:rsidRDefault="0034415F" w:rsidP="0034415F">
      <w:pPr>
        <w:overflowPunct/>
        <w:autoSpaceDE/>
        <w:autoSpaceDN/>
        <w:adjustRightInd/>
        <w:textAlignment w:val="auto"/>
        <w:rPr>
          <w:rFonts w:ascii="Trebuchet MS" w:hAnsi="Trebuchet MS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5"/>
        <w:gridCol w:w="133"/>
        <w:gridCol w:w="4400"/>
      </w:tblGrid>
      <w:tr w:rsidR="0034415F" w:rsidRPr="00D277A5" w:rsidTr="00131C81">
        <w:trPr>
          <w:tblCellSpacing w:w="15" w:type="dxa"/>
        </w:trPr>
        <w:tc>
          <w:tcPr>
            <w:tcW w:w="0" w:type="auto"/>
            <w:noWrap/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SQLCODE: </w:t>
            </w:r>
            <w:hyperlink r:id="rId5" w:history="1">
              <w:r w:rsidRPr="00D277A5">
                <w:rPr>
                  <w:rFonts w:ascii="Trebuchet MS" w:hAnsi="Trebuchet MS"/>
                  <w:b/>
                  <w:bCs/>
                  <w:color w:val="990000"/>
                  <w:sz w:val="19"/>
                  <w:szCs w:val="19"/>
                  <w:u w:val="single"/>
                </w:rPr>
                <w:t>100</w:t>
              </w:r>
            </w:hyperlink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  Row count: </w:t>
            </w:r>
            <w:r w:rsidRPr="00D277A5">
              <w:rPr>
                <w:rFonts w:ascii="Trebuchet MS" w:hAnsi="Trebuchet MS"/>
                <w:b/>
                <w:bCs/>
                <w:color w:val="00008B"/>
                <w:sz w:val="19"/>
                <w:szCs w:val="19"/>
              </w:rPr>
              <w:t>3</w:t>
            </w:r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sz w:val="24"/>
                <w:szCs w:val="24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Performance: </w:t>
            </w:r>
            <w:r w:rsidRPr="00D277A5">
              <w:rPr>
                <w:rFonts w:ascii="Trebuchet MS" w:hAnsi="Trebuchet MS"/>
                <w:b/>
                <w:bCs/>
                <w:color w:val="00008B"/>
                <w:sz w:val="19"/>
                <w:szCs w:val="19"/>
              </w:rPr>
              <w:t>0.000</w:t>
            </w:r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 seconds  </w:t>
            </w:r>
            <w:r w:rsidRPr="00D277A5">
              <w:rPr>
                <w:rFonts w:ascii="Trebuchet MS" w:hAnsi="Trebuchet MS"/>
                <w:b/>
                <w:bCs/>
                <w:color w:val="00008B"/>
                <w:sz w:val="19"/>
                <w:szCs w:val="19"/>
              </w:rPr>
              <w:t>27</w:t>
            </w:r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 global references</w:t>
            </w:r>
          </w:p>
        </w:tc>
      </w:tr>
    </w:tbl>
    <w:p w:rsidR="0034415F" w:rsidRPr="00D277A5" w:rsidRDefault="0034415F" w:rsidP="0034415F">
      <w:pPr>
        <w:overflowPunct/>
        <w:autoSpaceDE/>
        <w:autoSpaceDN/>
        <w:adjustRightInd/>
        <w:textAlignment w:val="auto"/>
        <w:rPr>
          <w:rFonts w:ascii="Trebuchet MS" w:hAnsi="Trebuchet MS"/>
          <w:sz w:val="24"/>
          <w:szCs w:val="24"/>
        </w:rPr>
      </w:pPr>
      <w:r w:rsidRPr="00D277A5">
        <w:rPr>
          <w:rFonts w:ascii="Trebuchet MS" w:hAnsi="Trebuchet MS"/>
          <w:sz w:val="24"/>
          <w:szCs w:val="24"/>
        </w:rPr>
        <w:br/>
      </w:r>
    </w:p>
    <w:tbl>
      <w:tblPr>
        <w:tblW w:w="500" w:type="pct"/>
        <w:tblCellSpacing w:w="0" w:type="dxa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1820"/>
        <w:gridCol w:w="1216"/>
        <w:gridCol w:w="1402"/>
        <w:gridCol w:w="1775"/>
      </w:tblGrid>
      <w:tr w:rsidR="0034415F" w:rsidRPr="00D277A5" w:rsidTr="00131C81">
        <w:trPr>
          <w:tblCellSpacing w:w="0" w:type="dxa"/>
        </w:trPr>
        <w:tc>
          <w:tcPr>
            <w:tcW w:w="50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333399"/>
            <w:noWrap/>
            <w:tcMar>
              <w:top w:w="15" w:type="dxa"/>
              <w:left w:w="30" w:type="dxa"/>
              <w:bottom w:w="15" w:type="dxa"/>
              <w:right w:w="12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</w:pPr>
            <w:r w:rsidRPr="00D277A5"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  <w:t>#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333399"/>
            <w:noWrap/>
            <w:tcMar>
              <w:top w:w="15" w:type="dxa"/>
              <w:left w:w="30" w:type="dxa"/>
              <w:bottom w:w="15" w:type="dxa"/>
              <w:right w:w="12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</w:pPr>
            <w:proofErr w:type="spellStart"/>
            <w:r w:rsidRPr="00D277A5"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  <w:t>workTitle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333399"/>
            <w:noWrap/>
            <w:tcMar>
              <w:top w:w="15" w:type="dxa"/>
              <w:left w:w="30" w:type="dxa"/>
              <w:bottom w:w="15" w:type="dxa"/>
              <w:right w:w="12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</w:pPr>
            <w:proofErr w:type="spellStart"/>
            <w:r w:rsidRPr="00D277A5"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  <w:t>workType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333399"/>
            <w:noWrap/>
            <w:tcMar>
              <w:top w:w="15" w:type="dxa"/>
              <w:left w:w="30" w:type="dxa"/>
              <w:bottom w:w="15" w:type="dxa"/>
              <w:right w:w="12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</w:pPr>
            <w:proofErr w:type="spellStart"/>
            <w:r w:rsidRPr="00D277A5"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  <w:t>askingPrice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333399"/>
            <w:noWrap/>
            <w:tcMar>
              <w:top w:w="15" w:type="dxa"/>
              <w:left w:w="30" w:type="dxa"/>
              <w:bottom w:w="15" w:type="dxa"/>
              <w:right w:w="12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</w:pPr>
            <w:proofErr w:type="spellStart"/>
            <w:r w:rsidRPr="00D277A5"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  <w:t>yearCompleted</w:t>
            </w:r>
            <w:proofErr w:type="spellEnd"/>
          </w:p>
        </w:tc>
      </w:tr>
      <w:tr w:rsidR="0034415F" w:rsidRPr="00D277A5" w:rsidTr="00131C81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Flight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painting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15000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2009</w:t>
            </w:r>
          </w:p>
        </w:tc>
      </w:tr>
      <w:tr w:rsidR="0034415F" w:rsidRPr="00D277A5" w:rsidTr="00131C81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DDEE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DDEE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proofErr w:type="spellStart"/>
            <w:r w:rsidRPr="00D277A5">
              <w:rPr>
                <w:rFonts w:ascii="Verdana" w:hAnsi="Verdana"/>
                <w:sz w:val="19"/>
                <w:szCs w:val="19"/>
              </w:rPr>
              <w:t>Mediterrean</w:t>
            </w:r>
            <w:proofErr w:type="spellEnd"/>
            <w:r w:rsidRPr="00D277A5">
              <w:rPr>
                <w:rFonts w:ascii="Verdana" w:hAnsi="Verdana"/>
                <w:sz w:val="19"/>
                <w:szCs w:val="19"/>
              </w:rPr>
              <w:t xml:space="preserve"> Coast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DDEE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painting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DDEE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4000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DDEE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2000</w:t>
            </w:r>
          </w:p>
        </w:tc>
      </w:tr>
      <w:tr w:rsidR="0034415F" w:rsidRPr="00D277A5" w:rsidTr="00131C81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Bermuda Sunset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painting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8000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2003</w:t>
            </w:r>
          </w:p>
        </w:tc>
      </w:tr>
      <w:tr w:rsidR="0034415F" w:rsidRPr="00D277A5" w:rsidTr="00131C81">
        <w:trPr>
          <w:tblCellSpacing w:w="0" w:type="dxa"/>
        </w:trPr>
        <w:tc>
          <w:tcPr>
            <w:tcW w:w="0" w:type="auto"/>
            <w:gridSpan w:val="5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34415F" w:rsidRPr="00D277A5" w:rsidRDefault="0034415F" w:rsidP="00131C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 xml:space="preserve">  </w:t>
            </w:r>
            <w:r w:rsidRPr="00D277A5">
              <w:rPr>
                <w:rFonts w:ascii="Verdana" w:hAnsi="Verdana"/>
                <w:i/>
                <w:iCs/>
                <w:sz w:val="19"/>
                <w:szCs w:val="19"/>
              </w:rPr>
              <w:t>Complete</w:t>
            </w:r>
            <w:r w:rsidRPr="00D277A5">
              <w:rPr>
                <w:rFonts w:ascii="Verdana" w:hAnsi="Verdana"/>
                <w:sz w:val="19"/>
                <w:szCs w:val="19"/>
              </w:rPr>
              <w:t xml:space="preserve"> </w:t>
            </w:r>
          </w:p>
        </w:tc>
      </w:tr>
    </w:tbl>
    <w:p w:rsidR="0034415F" w:rsidRDefault="0034415F" w:rsidP="0034415F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</w:p>
    <w:p w:rsidR="003407DC" w:rsidRDefault="003407DC" w:rsidP="0034415F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Make up four additional queries and execute them, saving your results in a text file.</w:t>
      </w:r>
      <w:r w:rsidR="00F27B8C">
        <w:rPr>
          <w:rFonts w:ascii="Times New Roman" w:hAnsi="Times New Roman"/>
          <w:sz w:val="24"/>
          <w:szCs w:val="24"/>
        </w:rPr>
        <w:t xml:space="preserve"> Note that you must use the </w:t>
      </w:r>
      <w:proofErr w:type="spellStart"/>
      <w:r w:rsidR="00F27B8C" w:rsidRPr="00F27B8C">
        <w:rPr>
          <w:rFonts w:ascii="Times New Roman" w:hAnsi="Times New Roman"/>
          <w:i/>
          <w:sz w:val="24"/>
          <w:szCs w:val="24"/>
        </w:rPr>
        <w:t>databasename.table</w:t>
      </w:r>
      <w:proofErr w:type="spellEnd"/>
      <w:r w:rsidR="00F27B8C">
        <w:rPr>
          <w:rFonts w:ascii="Times New Roman" w:hAnsi="Times New Roman"/>
          <w:sz w:val="24"/>
          <w:szCs w:val="24"/>
        </w:rPr>
        <w:t xml:space="preserve"> name format in the FROM line, and remember not to end with a semicolon. </w:t>
      </w:r>
      <w:bookmarkStart w:id="0" w:name="_GoBack"/>
      <w:bookmarkEnd w:id="0"/>
    </w:p>
    <w:p w:rsidR="0034415F" w:rsidRDefault="0034415F" w:rsidP="0034415F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</w:p>
    <w:p w:rsidR="0034415F" w:rsidRPr="00D80CE5" w:rsidRDefault="0034415F" w:rsidP="0034415F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b/>
          <w:sz w:val="24"/>
          <w:szCs w:val="24"/>
        </w:rPr>
      </w:pPr>
    </w:p>
    <w:p w:rsidR="0034415F" w:rsidRPr="005944D9" w:rsidRDefault="0034415F" w:rsidP="0034415F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 w:rsidRPr="005944D9">
        <w:rPr>
          <w:rFonts w:ascii="Times New Roman" w:hAnsi="Times New Roman"/>
          <w:sz w:val="24"/>
          <w:szCs w:val="24"/>
        </w:rPr>
        <w:tab/>
      </w:r>
      <w:r w:rsidRPr="005944D9">
        <w:rPr>
          <w:rFonts w:ascii="Times New Roman" w:hAnsi="Times New Roman"/>
          <w:sz w:val="24"/>
          <w:szCs w:val="24"/>
        </w:rPr>
        <w:tab/>
      </w:r>
      <w:r w:rsidRPr="005944D9">
        <w:rPr>
          <w:rFonts w:ascii="Times New Roman" w:hAnsi="Times New Roman"/>
          <w:sz w:val="24"/>
          <w:szCs w:val="24"/>
        </w:rPr>
        <w:tab/>
      </w:r>
    </w:p>
    <w:p w:rsidR="0034415F" w:rsidRDefault="0034415F" w:rsidP="0034415F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</w:p>
    <w:p w:rsidR="0034415F" w:rsidRDefault="0034415F" w:rsidP="0034415F">
      <w:r>
        <w:rPr>
          <w:rFonts w:ascii="Times New Roman" w:hAnsi="Times New Roman"/>
          <w:sz w:val="24"/>
          <w:szCs w:val="24"/>
        </w:rPr>
        <w:br w:type="page"/>
      </w:r>
    </w:p>
    <w:p w:rsidR="0034415F" w:rsidRDefault="0034415F" w:rsidP="002840EC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</w:p>
    <w:p w:rsidR="0034415F" w:rsidRDefault="0034415F" w:rsidP="002840EC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</w:p>
    <w:p w:rsidR="00053B99" w:rsidRDefault="00053B99"/>
    <w:sectPr w:rsidR="00053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0EC"/>
    <w:rsid w:val="00053B99"/>
    <w:rsid w:val="002840EC"/>
    <w:rsid w:val="003407DC"/>
    <w:rsid w:val="0034415F"/>
    <w:rsid w:val="00F2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0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15F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0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15F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launchPopupWindow('/csp/docbook/DocBook.UI.Page.cls?$NAMESPACE=USER&amp;KEY=RSQL_sqlerrors'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3</cp:revision>
  <dcterms:created xsi:type="dcterms:W3CDTF">2011-02-18T16:57:00Z</dcterms:created>
  <dcterms:modified xsi:type="dcterms:W3CDTF">2011-02-18T17:42:00Z</dcterms:modified>
</cp:coreProperties>
</file>